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72E" w:rsidRDefault="005C572E" w:rsidP="005C572E">
      <w:pPr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6"/>
        </w:rPr>
      </w:pPr>
      <w:r>
        <w:rPr>
          <w:rFonts w:ascii="Times New Roman" w:hAnsi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5C572E" w:rsidRDefault="005C572E" w:rsidP="005C572E">
      <w:pPr>
        <w:spacing w:after="60" w:line="276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bCs/>
          <w:color w:val="000000" w:themeColor="text1"/>
          <w:sz w:val="26"/>
        </w:rPr>
        <w:t>KIỂM TRA HỌC KÌ II, LỚP 7</w:t>
      </w:r>
      <w:r>
        <w:rPr>
          <w:rFonts w:ascii="Times New Roman" w:eastAsia="Times New Roman" w:hAnsi="Times New Roman"/>
          <w:b/>
          <w:sz w:val="26"/>
        </w:rPr>
        <w:t xml:space="preserve"> NĂM HỌC 2022-2023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5C572E" w:rsidTr="005C572E">
        <w:trPr>
          <w:trHeight w:val="286"/>
          <w:tblHeader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72E" w:rsidRDefault="005C572E">
            <w:pPr>
              <w:spacing w:before="60" w:line="276" w:lineRule="auto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kiểm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72E" w:rsidRDefault="005C572E">
            <w:pPr>
              <w:spacing w:before="60" w:line="256" w:lineRule="auto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thức</w:t>
            </w:r>
            <w:proofErr w:type="spellEnd"/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72E" w:rsidRDefault="005C572E">
            <w:pPr>
              <w:spacing w:before="60" w:line="276" w:lineRule="auto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độ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5C572E" w:rsidTr="005C572E">
        <w:trPr>
          <w:trHeight w:val="699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Mĩ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</w:rPr>
              <w:t>thuật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hình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hợp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hình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Chấm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nét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khối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màu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sắc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đậm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nhạt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chất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cảm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không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hình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Cân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bằng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tương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lặp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lại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nhịp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điệu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nhấn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mạnh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chuyển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tỉ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hài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hòa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loại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hợp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luận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lịch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thuật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Hội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thảo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luận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sáng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2D.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Định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chủ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Văn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hoá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xã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hội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</w:rPr>
              <w:t>biết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</w:rPr>
              <w:t>:</w:t>
            </w:r>
          </w:p>
          <w:p w:rsidR="005C572E" w:rsidRDefault="005C572E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bCs/>
                <w:kern w:val="24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Xác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định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chủ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>:</w:t>
            </w:r>
          </w:p>
          <w:p w:rsidR="005C572E" w:rsidRDefault="005C572E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>Chỉ ra được cách vẽ tranh theo hình thức ước lệ của tranh dân gian.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>:</w:t>
            </w:r>
          </w:p>
          <w:p w:rsidR="005C572E" w:rsidRDefault="005C572E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- Vẽ được bức tranh thể hiện hoạt động ngày hè theo hình thức ước lệ.</w:t>
            </w:r>
          </w:p>
          <w:p w:rsidR="005C572E" w:rsidRDefault="005C572E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- Phân tích được nét đặc trưng về tỉ lệ nhân vật, màu sắc, không gian trong tranh dân gian và trong bài vẽ.</w:t>
            </w:r>
          </w:p>
          <w:p w:rsidR="005C572E" w:rsidRDefault="005C572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cao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>:</w:t>
            </w:r>
          </w:p>
          <w:p w:rsidR="005C572E" w:rsidRDefault="005C572E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- Có ý thức vận dụng nét đẹp của tranh dân gian trong học tập và sáng tạo.</w:t>
            </w:r>
          </w:p>
        </w:tc>
      </w:tr>
    </w:tbl>
    <w:p w:rsidR="005C572E" w:rsidRDefault="005C572E" w:rsidP="005C572E"/>
    <w:p w:rsidR="005C572E" w:rsidRDefault="005C572E" w:rsidP="005C572E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ĐỀ KIỂM TRA </w:t>
      </w:r>
      <w:r>
        <w:rPr>
          <w:rFonts w:ascii="Times New Roman" w:eastAsia="Times New Roman" w:hAnsi="Times New Roman"/>
          <w:b/>
          <w:sz w:val="26"/>
        </w:rPr>
        <w:t>HỌC KÌ II, NĂM HỌC 2022-2023</w:t>
      </w:r>
    </w:p>
    <w:p w:rsidR="005C572E" w:rsidRDefault="005C572E" w:rsidP="005C572E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>Môn</w:t>
      </w:r>
      <w:r>
        <w:rPr>
          <w:rFonts w:ascii="Times New Roman" w:eastAsia="Times New Roman" w:hAnsi="Times New Roman"/>
          <w:b/>
          <w:sz w:val="26"/>
        </w:rPr>
        <w:t>: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Mĩ thuật lớp </w:t>
      </w:r>
      <w:r>
        <w:rPr>
          <w:rFonts w:ascii="Times New Roman" w:eastAsia="Times New Roman" w:hAnsi="Times New Roman"/>
          <w:b/>
          <w:sz w:val="26"/>
        </w:rPr>
        <w:t xml:space="preserve">7  </w:t>
      </w:r>
    </w:p>
    <w:p w:rsidR="005C572E" w:rsidRDefault="005C572E" w:rsidP="005C572E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/>
          <w:sz w:val="26"/>
          <w:lang w:val="vi-VN"/>
        </w:rPr>
      </w:pPr>
      <w:r>
        <w:rPr>
          <w:rFonts w:ascii="Times New Roman" w:eastAsia="Times New Roman" w:hAnsi="Times New Roman"/>
          <w:sz w:val="26"/>
          <w:lang w:val="vi-VN"/>
        </w:rPr>
        <w:t>(Thời gian 45 phút)</w:t>
      </w:r>
    </w:p>
    <w:p w:rsidR="005C572E" w:rsidRDefault="005C572E" w:rsidP="005C572E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bCs/>
          <w:iCs/>
          <w:sz w:val="26"/>
          <w:lang w:val="vi-VN"/>
        </w:rPr>
      </w:pPr>
      <w:r>
        <w:rPr>
          <w:rFonts w:ascii="Times New Roman" w:eastAsia="Times New Roman" w:hAnsi="Times New Roman"/>
          <w:b/>
          <w:bCs/>
          <w:iCs/>
          <w:sz w:val="26"/>
          <w:lang w:val="vi-VN"/>
        </w:rPr>
        <w:tab/>
      </w:r>
    </w:p>
    <w:p w:rsidR="005C572E" w:rsidRDefault="005C572E" w:rsidP="005C572E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bCs/>
          <w:iCs/>
          <w:sz w:val="26"/>
          <w:lang w:val="vi-VN"/>
        </w:rPr>
      </w:pPr>
      <w:r>
        <w:rPr>
          <w:rFonts w:ascii="Times New Roman" w:eastAsia="Times New Roman" w:hAnsi="Times New Roman"/>
          <w:b/>
          <w:bCs/>
          <w:iCs/>
          <w:sz w:val="26"/>
          <w:lang w:val="vi-VN"/>
        </w:rPr>
        <w:tab/>
      </w:r>
      <w:r>
        <w:rPr>
          <w:rFonts w:ascii="Times New Roman" w:eastAsia="Times New Roman" w:hAnsi="Times New Roman"/>
          <w:b/>
          <w:bCs/>
          <w:iCs/>
          <w:sz w:val="26"/>
        </w:rPr>
        <w:t xml:space="preserve">a) </w:t>
      </w:r>
      <w:r>
        <w:rPr>
          <w:rFonts w:ascii="Times New Roman" w:eastAsia="Times New Roman" w:hAnsi="Times New Roman"/>
          <w:b/>
          <w:bCs/>
          <w:iCs/>
          <w:sz w:val="26"/>
          <w:lang w:val="vi-VN"/>
        </w:rPr>
        <w:t>Nội dung</w:t>
      </w:r>
      <w:r>
        <w:rPr>
          <w:rFonts w:ascii="Times New Roman" w:eastAsia="Times New Roman" w:hAnsi="Times New Roman"/>
          <w:b/>
          <w:bCs/>
          <w:iCs/>
          <w:spacing w:val="-2"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6"/>
          <w:lang w:val="vi-VN"/>
        </w:rPr>
        <w:t>đề:</w:t>
      </w:r>
    </w:p>
    <w:p w:rsidR="005C572E" w:rsidRDefault="005C572E" w:rsidP="005C572E">
      <w:pPr>
        <w:widowControl w:val="0"/>
        <w:tabs>
          <w:tab w:val="left" w:pos="119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iCs/>
          <w:sz w:val="26"/>
        </w:rPr>
      </w:pPr>
      <w:r>
        <w:rPr>
          <w:rFonts w:ascii="Times New Roman" w:eastAsia="Times New Roman" w:hAnsi="Times New Roman"/>
          <w:iCs/>
          <w:sz w:val="26"/>
        </w:rPr>
        <w:tab/>
        <w:t xml:space="preserve">- </w:t>
      </w:r>
      <w:proofErr w:type="spellStart"/>
      <w:r>
        <w:rPr>
          <w:rFonts w:ascii="Times New Roman" w:eastAsia="Times New Roman" w:hAnsi="Times New Roman"/>
          <w:iCs/>
          <w:sz w:val="26"/>
        </w:rPr>
        <w:t>Em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hãy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vẽ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tranh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về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hoạt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động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vui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chơi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trong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ngày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hè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theo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thức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ước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lệ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của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tranh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dân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gian</w:t>
      </w:r>
      <w:proofErr w:type="spellEnd"/>
      <w:r>
        <w:rPr>
          <w:rFonts w:ascii="Times New Roman" w:eastAsia="Times New Roman" w:hAnsi="Times New Roman"/>
          <w:iCs/>
          <w:sz w:val="26"/>
        </w:rPr>
        <w:t>.</w:t>
      </w:r>
    </w:p>
    <w:p w:rsidR="005C572E" w:rsidRDefault="005C572E" w:rsidP="005C572E">
      <w:pPr>
        <w:widowControl w:val="0"/>
        <w:tabs>
          <w:tab w:val="left" w:pos="120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iCs/>
          <w:sz w:val="26"/>
          <w:lang w:val="vi-VN"/>
        </w:rPr>
      </w:pPr>
      <w:r>
        <w:rPr>
          <w:rFonts w:ascii="Times New Roman" w:eastAsia="Times New Roman" w:hAnsi="Times New Roman"/>
          <w:iCs/>
          <w:sz w:val="26"/>
        </w:rPr>
        <w:tab/>
      </w:r>
      <w:r>
        <w:rPr>
          <w:rFonts w:ascii="Times New Roman" w:eastAsia="Times New Roman" w:hAnsi="Times New Roman"/>
          <w:bCs/>
          <w:iCs/>
          <w:sz w:val="26"/>
        </w:rPr>
        <w:t>-</w:t>
      </w:r>
      <w:r>
        <w:rPr>
          <w:rFonts w:ascii="Times New Roman" w:eastAsia="Times New Roman" w:hAnsi="Times New Roman"/>
          <w:b/>
          <w:bCs/>
          <w:iCs/>
          <w:sz w:val="26"/>
        </w:rPr>
        <w:t xml:space="preserve"> </w:t>
      </w:r>
      <w:r>
        <w:rPr>
          <w:rFonts w:ascii="Times New Roman" w:eastAsia="Times New Roman" w:hAnsi="Times New Roman"/>
          <w:iCs/>
          <w:sz w:val="26"/>
          <w:lang w:val="vi-VN"/>
        </w:rPr>
        <w:t>Viết</w:t>
      </w:r>
      <w:r>
        <w:rPr>
          <w:rFonts w:ascii="Times New Roman" w:eastAsia="Times New Roman" w:hAnsi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một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số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thông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tin </w:t>
      </w:r>
      <w:proofErr w:type="spellStart"/>
      <w:r>
        <w:rPr>
          <w:rFonts w:ascii="Times New Roman" w:eastAsia="Times New Roman" w:hAnsi="Times New Roman"/>
          <w:iCs/>
          <w:sz w:val="26"/>
        </w:rPr>
        <w:t>giới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thiệu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về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(</w:t>
      </w:r>
      <w:proofErr w:type="spellStart"/>
      <w:r>
        <w:rPr>
          <w:rFonts w:ascii="Times New Roman" w:eastAsia="Times New Roman" w:hAnsi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/>
          <w:iCs/>
          <w:sz w:val="26"/>
        </w:rPr>
        <w:t>chất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/>
          <w:iCs/>
          <w:sz w:val="26"/>
        </w:rPr>
        <w:t>cách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; </w:t>
      </w:r>
      <w:proofErr w:type="spellStart"/>
      <w:r>
        <w:rPr>
          <w:rFonts w:ascii="Times New Roman" w:eastAsia="Times New Roman" w:hAnsi="Times New Roman"/>
          <w:iCs/>
          <w:sz w:val="26"/>
        </w:rPr>
        <w:t>yếu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tố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và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nguyên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lí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hiện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trên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…)  </w:t>
      </w:r>
    </w:p>
    <w:p w:rsidR="005C572E" w:rsidRDefault="005C572E" w:rsidP="005C572E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bCs/>
          <w:iCs/>
          <w:sz w:val="26"/>
          <w:lang w:val="vi-VN"/>
        </w:rPr>
      </w:pPr>
      <w:r>
        <w:rPr>
          <w:rFonts w:ascii="Times New Roman" w:eastAsia="Times New Roman" w:hAnsi="Times New Roman"/>
          <w:b/>
          <w:bCs/>
          <w:iCs/>
          <w:sz w:val="26"/>
        </w:rPr>
        <w:tab/>
        <w:t xml:space="preserve">b) </w:t>
      </w:r>
      <w:r>
        <w:rPr>
          <w:rFonts w:ascii="Times New Roman" w:eastAsia="Times New Roman" w:hAnsi="Times New Roman"/>
          <w:b/>
          <w:bCs/>
          <w:iCs/>
          <w:sz w:val="26"/>
          <w:lang w:val="vi-VN"/>
        </w:rPr>
        <w:t>Yêu cầu:</w:t>
      </w:r>
    </w:p>
    <w:p w:rsidR="005C572E" w:rsidRDefault="005C572E" w:rsidP="005C572E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iCs/>
          <w:sz w:val="26"/>
        </w:rPr>
      </w:pPr>
      <w:r>
        <w:rPr>
          <w:rFonts w:ascii="Times New Roman" w:eastAsia="Times New Roman" w:hAnsi="Times New Roman"/>
          <w:iCs/>
          <w:sz w:val="26"/>
          <w:lang w:val="vi-VN"/>
        </w:rPr>
        <w:tab/>
      </w:r>
      <w:r>
        <w:rPr>
          <w:rFonts w:ascii="Times New Roman" w:eastAsia="Times New Roman" w:hAnsi="Times New Roman"/>
          <w:iCs/>
          <w:sz w:val="26"/>
        </w:rPr>
        <w:t xml:space="preserve">- </w:t>
      </w:r>
      <w:r>
        <w:rPr>
          <w:rFonts w:ascii="Times New Roman" w:eastAsia="Times New Roman" w:hAnsi="Times New Roman"/>
          <w:iCs/>
          <w:sz w:val="26"/>
          <w:lang w:val="vi-VN"/>
        </w:rPr>
        <w:t>Hình thức</w:t>
      </w:r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/>
          <w:iCs/>
          <w:sz w:val="26"/>
        </w:rPr>
        <w:t>:</w:t>
      </w:r>
      <w:r>
        <w:rPr>
          <w:rFonts w:ascii="Times New Roman" w:eastAsia="Times New Roman" w:hAnsi="Times New Roman"/>
          <w:iCs/>
          <w:sz w:val="26"/>
          <w:lang w:val="vi-VN"/>
        </w:rPr>
        <w:t xml:space="preserve"> 2D (</w:t>
      </w:r>
      <w:proofErr w:type="spellStart"/>
      <w:r>
        <w:rPr>
          <w:rFonts w:ascii="Times New Roman" w:eastAsia="Times New Roman" w:hAnsi="Times New Roman"/>
          <w:iCs/>
          <w:sz w:val="26"/>
        </w:rPr>
        <w:t>có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kết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hợp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vẽ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với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in </w:t>
      </w:r>
      <w:proofErr w:type="spellStart"/>
      <w:r>
        <w:rPr>
          <w:rFonts w:ascii="Times New Roman" w:eastAsia="Times New Roman" w:hAnsi="Times New Roman"/>
          <w:iCs/>
          <w:sz w:val="26"/>
        </w:rPr>
        <w:t>hoặc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xé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dán</w:t>
      </w:r>
      <w:proofErr w:type="spellEnd"/>
      <w:r>
        <w:rPr>
          <w:rFonts w:ascii="Times New Roman" w:eastAsia="Times New Roman" w:hAnsi="Times New Roman"/>
          <w:iCs/>
          <w:sz w:val="26"/>
        </w:rPr>
        <w:t>)</w:t>
      </w:r>
    </w:p>
    <w:p w:rsidR="005C572E" w:rsidRDefault="005C572E" w:rsidP="005C572E">
      <w:pPr>
        <w:widowControl w:val="0"/>
        <w:tabs>
          <w:tab w:val="left" w:pos="1212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iCs/>
          <w:sz w:val="26"/>
          <w:lang w:val="vi-VN"/>
        </w:rPr>
      </w:pPr>
      <w:r>
        <w:rPr>
          <w:rFonts w:ascii="Times New Roman" w:eastAsia="Times New Roman" w:hAnsi="Times New Roman"/>
          <w:iCs/>
          <w:sz w:val="26"/>
          <w:lang w:val="vi-VN"/>
        </w:rPr>
        <w:tab/>
      </w:r>
      <w:r>
        <w:rPr>
          <w:rFonts w:ascii="Times New Roman" w:eastAsia="Times New Roman" w:hAnsi="Times New Roman"/>
          <w:iCs/>
          <w:sz w:val="26"/>
        </w:rPr>
        <w:t xml:space="preserve">- </w:t>
      </w:r>
      <w:r>
        <w:rPr>
          <w:rFonts w:ascii="Times New Roman" w:eastAsia="Times New Roman" w:hAnsi="Times New Roman"/>
          <w:iCs/>
          <w:sz w:val="26"/>
          <w:lang w:val="vi-VN"/>
        </w:rPr>
        <w:t xml:space="preserve">Chất liệu: </w:t>
      </w:r>
      <w:proofErr w:type="spellStart"/>
      <w:r>
        <w:rPr>
          <w:rFonts w:ascii="Times New Roman" w:eastAsia="Times New Roman" w:hAnsi="Times New Roman"/>
          <w:iCs/>
          <w:sz w:val="26"/>
        </w:rPr>
        <w:t>Tự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6"/>
        </w:rPr>
        <w:t>chọn</w:t>
      </w:r>
      <w:proofErr w:type="spellEnd"/>
      <w:r>
        <w:rPr>
          <w:rFonts w:ascii="Times New Roman" w:eastAsia="Times New Roman" w:hAnsi="Times New Roman"/>
          <w:iCs/>
          <w:sz w:val="26"/>
        </w:rPr>
        <w:t xml:space="preserve"> </w:t>
      </w:r>
    </w:p>
    <w:p w:rsidR="005C572E" w:rsidRDefault="005C572E" w:rsidP="005C572E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i/>
          <w:iCs/>
          <w:sz w:val="26"/>
          <w:lang w:val="vi-VN"/>
        </w:rPr>
        <w:lastRenderedPageBreak/>
        <w:tab/>
      </w:r>
      <w:r>
        <w:rPr>
          <w:rFonts w:ascii="Times New Roman" w:eastAsia="Times New Roman" w:hAnsi="Times New Roman"/>
          <w:i/>
          <w:iCs/>
          <w:sz w:val="26"/>
        </w:rPr>
        <w:t xml:space="preserve">- </w:t>
      </w:r>
      <w:r>
        <w:rPr>
          <w:rFonts w:ascii="Times New Roman" w:eastAsia="Times New Roman" w:hAnsi="Times New Roman"/>
          <w:sz w:val="26"/>
          <w:lang w:val="vi-VN"/>
        </w:rPr>
        <w:t>K</w:t>
      </w:r>
      <w:proofErr w:type="spellStart"/>
      <w:r>
        <w:rPr>
          <w:rFonts w:ascii="Times New Roman" w:eastAsia="Times New Roman" w:hAnsi="Times New Roman"/>
          <w:sz w:val="26"/>
        </w:rPr>
        <w:t>ích</w:t>
      </w:r>
      <w:proofErr w:type="spellEnd"/>
      <w:r>
        <w:rPr>
          <w:rFonts w:ascii="Times New Roman" w:eastAsia="Times New Roman" w:hAnsi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</w:rPr>
        <w:t>thước</w:t>
      </w:r>
      <w:proofErr w:type="spellEnd"/>
      <w:r>
        <w:rPr>
          <w:rFonts w:ascii="Times New Roman" w:eastAsia="Times New Roman" w:hAnsi="Times New Roman"/>
          <w:sz w:val="26"/>
        </w:rPr>
        <w:t xml:space="preserve">: </w:t>
      </w:r>
      <w:r>
        <w:rPr>
          <w:rFonts w:ascii="Times New Roman" w:eastAsia="Times New Roman" w:hAnsi="Times New Roman"/>
          <w:sz w:val="26"/>
          <w:lang w:val="vi-VN"/>
        </w:rPr>
        <w:t>20 - 30</w:t>
      </w:r>
      <w:r>
        <w:rPr>
          <w:rFonts w:ascii="Times New Roman" w:eastAsia="Times New Roman" w:hAnsi="Times New Roman"/>
          <w:spacing w:val="-7"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sz w:val="26"/>
          <w:lang w:val="vi-VN"/>
        </w:rPr>
        <w:t>cm</w:t>
      </w:r>
      <w:r>
        <w:rPr>
          <w:rFonts w:ascii="Times New Roman" w:eastAsia="Times New Roman" w:hAnsi="Times New Roman"/>
          <w:sz w:val="26"/>
        </w:rPr>
        <w:t xml:space="preserve"> (</w:t>
      </w:r>
      <w:proofErr w:type="spellStart"/>
      <w:r>
        <w:rPr>
          <w:rFonts w:ascii="Times New Roman" w:eastAsia="Times New Roman" w:hAnsi="Times New Roman"/>
          <w:sz w:val="26"/>
        </w:rPr>
        <w:t>tương</w:t>
      </w:r>
      <w:proofErr w:type="spellEnd"/>
      <w:r>
        <w:rPr>
          <w:rFonts w:ascii="Times New Roman" w:eastAsia="Times New Roman" w:hAnsi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</w:rPr>
        <w:t>đương</w:t>
      </w:r>
      <w:proofErr w:type="spellEnd"/>
      <w:r>
        <w:rPr>
          <w:rFonts w:ascii="Times New Roman" w:eastAsia="Times New Roman" w:hAnsi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</w:rPr>
        <w:t>khổ</w:t>
      </w:r>
      <w:proofErr w:type="spellEnd"/>
      <w:r>
        <w:rPr>
          <w:rFonts w:ascii="Times New Roman" w:eastAsia="Times New Roman" w:hAnsi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</w:rPr>
        <w:t>giấy</w:t>
      </w:r>
      <w:proofErr w:type="spellEnd"/>
      <w:r>
        <w:rPr>
          <w:rFonts w:ascii="Times New Roman" w:eastAsia="Times New Roman" w:hAnsi="Times New Roman"/>
          <w:sz w:val="26"/>
        </w:rPr>
        <w:t xml:space="preserve"> A4).</w:t>
      </w:r>
    </w:p>
    <w:p w:rsidR="005C572E" w:rsidRDefault="005C572E" w:rsidP="005C572E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/>
          <w:iCs/>
          <w:sz w:val="26"/>
          <w:lang w:val="vi-VN"/>
        </w:rPr>
      </w:pPr>
    </w:p>
    <w:p w:rsidR="005C572E" w:rsidRDefault="005C572E" w:rsidP="005C572E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b/>
          <w:bCs/>
          <w:iCs/>
          <w:sz w:val="26"/>
        </w:rPr>
        <w:tab/>
      </w:r>
    </w:p>
    <w:p w:rsidR="005C572E" w:rsidRDefault="005C572E" w:rsidP="005C572E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5C572E" w:rsidTr="005C572E">
        <w:trPr>
          <w:trHeight w:val="3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572E" w:rsidRDefault="005C572E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572E" w:rsidRDefault="005C572E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5C572E" w:rsidTr="005C572E">
        <w:trPr>
          <w:trHeight w:val="23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572E" w:rsidRDefault="005C572E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Mĩ thuật tạo hình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572E" w:rsidRDefault="005C572E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>.</w:t>
            </w:r>
          </w:p>
          <w:p w:rsidR="005C572E" w:rsidRDefault="005C572E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Lựa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chọn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xé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dán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xé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in…)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>.</w:t>
            </w:r>
          </w:p>
          <w:p w:rsidR="005C572E" w:rsidRDefault="005C572E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sắp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yếu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nét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màu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sắc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đậm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nhạt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>.</w:t>
            </w:r>
          </w:p>
          <w:p w:rsidR="005C572E" w:rsidRDefault="005C572E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thiệu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nhóm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  <w:p w:rsidR="005C572E" w:rsidRDefault="005C572E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5. 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Có ý thức vận dụng nét đẹp của tranh dân gian trong học tập và sáng tạo;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chia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sẻ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giữ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gìn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huy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nét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đẹp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truyền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quê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hương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đất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</w:tr>
    </w:tbl>
    <w:p w:rsidR="005C572E" w:rsidRDefault="005C572E" w:rsidP="005C572E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5C572E" w:rsidTr="005C57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572E" w:rsidRDefault="005C572E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572E" w:rsidRDefault="005C572E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5C572E" w:rsidTr="005C57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572E" w:rsidRDefault="005C572E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Mĩ thuật tạo hình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572E" w:rsidRDefault="005C572E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Chưa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chỉ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1,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hoặc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cả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6"/>
              </w:rPr>
              <w:t xml:space="preserve">2 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trong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6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  <w:p w:rsidR="005C572E" w:rsidRDefault="005C572E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ít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nhất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(1, 2, 3), 4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(1, 2, 3, 4)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hoặc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cả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</w:tr>
    </w:tbl>
    <w:p w:rsidR="005C572E" w:rsidRDefault="005C572E" w:rsidP="005C572E">
      <w:pPr>
        <w:shd w:val="clear" w:color="auto" w:fill="FFFFFF" w:themeFill="background1"/>
      </w:pPr>
    </w:p>
    <w:p w:rsidR="005C572E" w:rsidRDefault="005C572E" w:rsidP="005C572E">
      <w:pPr>
        <w:shd w:val="clear" w:color="auto" w:fill="FFFFFF" w:themeFill="background1"/>
        <w:jc w:val="center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</w:rPr>
        <w:t>PHIẾU ĐÁNH GIÁ NỘI DUNG KIỂM TRA</w:t>
      </w:r>
    </w:p>
    <w:p w:rsidR="005C572E" w:rsidRDefault="005C572E" w:rsidP="005C572E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</w:rPr>
        <w:t>VÀ HƯỚNG DẪN XẾP LOẠI THEO MỨC ĐỘ ĐÁNH GIÁ</w:t>
      </w:r>
    </w:p>
    <w:tbl>
      <w:tblPr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5"/>
        <w:gridCol w:w="1701"/>
        <w:gridCol w:w="2268"/>
        <w:gridCol w:w="2268"/>
        <w:gridCol w:w="2268"/>
      </w:tblGrid>
      <w:tr w:rsidR="005C572E" w:rsidTr="005C572E">
        <w:trPr>
          <w:trHeight w:val="411"/>
          <w:tblHeader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N</w:t>
            </w:r>
            <w:r>
              <w:rPr>
                <w:rFonts w:ascii="Times New Roman" w:eastAsia="Times New Roman" w:hAnsi="Times New Roman"/>
                <w:b/>
                <w:sz w:val="26"/>
                <w:lang w:val="vi-VN"/>
              </w:rPr>
              <w:t>ăng lực</w:t>
            </w:r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m</w:t>
            </w:r>
            <w:r>
              <w:rPr>
                <w:rFonts w:ascii="Times New Roman" w:eastAsia="Times New Roman" w:hAnsi="Times New Roman"/>
                <w:b/>
                <w:sz w:val="26"/>
                <w:lang w:val="vi-VN"/>
              </w:rPr>
              <w:t>ĩ thuật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biết</w:t>
            </w:r>
            <w:proofErr w:type="spellEnd"/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</w:rPr>
              <w:t>(20%)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/>
                <w:b/>
                <w:bCs/>
                <w:sz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lang w:val="vi-VN"/>
              </w:rPr>
              <w:t>Thông hiểu</w:t>
            </w:r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dụng</w:t>
            </w:r>
            <w:proofErr w:type="spellEnd"/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cao</w:t>
            </w:r>
            <w:proofErr w:type="spellEnd"/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</w:rPr>
              <w:t>(15%)</w:t>
            </w:r>
          </w:p>
        </w:tc>
      </w:tr>
      <w:tr w:rsidR="005C572E" w:rsidTr="005C572E">
        <w:trPr>
          <w:trHeight w:val="1922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72E" w:rsidRDefault="005C572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pacing w:val="-7"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lang w:val="vi-VN"/>
              </w:rPr>
              <w:t>Quan</w:t>
            </w:r>
            <w:r>
              <w:rPr>
                <w:rFonts w:ascii="Times New Roman" w:eastAsia="Times New Roman" w:hAnsi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/>
                <w:b/>
                <w:spacing w:val="-7"/>
                <w:sz w:val="26"/>
                <w:lang w:val="vi-VN"/>
              </w:rPr>
              <w:t>át</w:t>
            </w:r>
            <w:r>
              <w:rPr>
                <w:rFonts w:ascii="Times New Roman" w:eastAsia="Times New Roman" w:hAnsi="Times New Roman"/>
                <w:b/>
                <w:spacing w:val="-7"/>
                <w:sz w:val="2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spacing w:val="-7"/>
                <w:sz w:val="26"/>
              </w:rPr>
              <w:t>và</w:t>
            </w:r>
            <w:proofErr w:type="spellEnd"/>
          </w:p>
          <w:p w:rsidR="005C572E" w:rsidRDefault="005C572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pacing w:val="-7"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lang w:val="vi-VN"/>
              </w:rPr>
              <w:t>nhận thức</w:t>
            </w:r>
          </w:p>
          <w:p w:rsidR="005C572E" w:rsidRDefault="005C572E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  <w:lang w:val="vi-VN"/>
              </w:rPr>
              <w:t>Thể hiện</w:t>
            </w:r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lastRenderedPageBreak/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dung,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đặc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lastRenderedPageBreak/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lastRenderedPageBreak/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một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lastRenderedPageBreak/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lastRenderedPageBreak/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sắp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hài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hòa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lastRenderedPageBreak/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</w:tr>
      <w:tr w:rsidR="005C572E" w:rsidTr="005C572E">
        <w:trPr>
          <w:trHeight w:val="276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spacing w:line="256" w:lineRule="auto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       (5%)</w:t>
            </w:r>
          </w:p>
        </w:tc>
      </w:tr>
      <w:tr w:rsidR="005C572E" w:rsidTr="005C572E">
        <w:trPr>
          <w:trHeight w:val="242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lang w:val="vi-VN"/>
              </w:rPr>
              <w:t>Sáng tạo  và</w:t>
            </w:r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  <w:lang w:val="vi-VN"/>
              </w:rPr>
              <w:t>ứng dụng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ảnh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spacing w:before="60" w:line="276" w:lineRule="auto"/>
              <w:jc w:val="both"/>
              <w:rPr>
                <w:rFonts w:ascii="Times New Roman" w:hAnsi="Times New Roman"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chất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spacing w:before="60"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đặc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trưng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</w:tr>
      <w:tr w:rsidR="005C572E" w:rsidTr="005C572E">
        <w:trPr>
          <w:trHeight w:val="43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spacing w:line="256" w:lineRule="auto"/>
              <w:rPr>
                <w:rFonts w:ascii="Times New Roman" w:eastAsia="Times New Roman" w:hAnsi="Times New Roman"/>
                <w:b/>
                <w:sz w:val="26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       (10%)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       (15%)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 xml:space="preserve">       (30%)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(5%)</w:t>
            </w:r>
          </w:p>
        </w:tc>
      </w:tr>
      <w:tr w:rsidR="005C572E" w:rsidTr="005C572E">
        <w:trPr>
          <w:trHeight w:val="809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và</w:t>
            </w:r>
            <w:proofErr w:type="spellEnd"/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 New Roman" w:hAnsi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yêu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cầu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giới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thiệu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NewRomanPS-BoldMT" w:hAnsi="Times New Roman"/>
                <w:sz w:val="26"/>
                <w:lang w:val="sv-SE"/>
              </w:rPr>
              <w:t>Thể hiện được một số thông tin giới thiệu sản phẩm</w:t>
            </w:r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NewRomanPS-BoldMT" w:hAnsi="Times New Roman"/>
                <w:sz w:val="26"/>
                <w:lang w:val="sv-SE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/>
                <w:sz w:val="26"/>
                <w:lang w:val="sv-SE"/>
              </w:rPr>
            </w:pPr>
            <w:r>
              <w:rPr>
                <w:rFonts w:ascii="Times New Roman" w:eastAsia="TimesNewRomanPS-BoldMT" w:hAnsi="Times New Roman"/>
                <w:sz w:val="26"/>
                <w:lang w:val="sv-SE"/>
              </w:rPr>
              <w:t>Viết/chia sẻ được một số thông tin giới thiệu sản phẩm</w:t>
            </w:r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hoạt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vui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chơi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hè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ước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NewRomanPS-BoldMT" w:hAnsi="Times New Roman"/>
                <w:sz w:val="26"/>
                <w:lang w:val="sv-SE"/>
              </w:rPr>
              <w:t xml:space="preserve"> theo yêu cầu của đề kiểm tra.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/>
                <w:sz w:val="26"/>
                <w:lang w:val="vi-VN"/>
              </w:rPr>
            </w:pPr>
            <w:r>
              <w:rPr>
                <w:rFonts w:ascii="Times New Roman" w:eastAsia="TimesNewRomanPS-BoldMT" w:hAnsi="Times New Roman"/>
                <w:sz w:val="26"/>
                <w:lang w:val="sv-SE"/>
              </w:rPr>
              <w:t>Viết/chia sẻ được thông tin thể hiện trách nhiệm của học sinh với việc giữ gìn, phát huy nét đẹp văn hóa truyền thống của quê hương, đất nước.</w:t>
            </w:r>
          </w:p>
        </w:tc>
      </w:tr>
      <w:tr w:rsidR="005C572E" w:rsidTr="005C572E">
        <w:trPr>
          <w:trHeight w:val="27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spacing w:line="256" w:lineRule="auto"/>
              <w:rPr>
                <w:rFonts w:ascii="Times New Roman" w:eastAsia="Times New Roman" w:hAnsi="Times New Roman"/>
                <w:b/>
                <w:sz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(5%)</w:t>
            </w:r>
          </w:p>
        </w:tc>
      </w:tr>
      <w:tr w:rsidR="005C572E" w:rsidTr="005C572E">
        <w:trPr>
          <w:trHeight w:val="34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Chưa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</w:rPr>
              <w:t xml:space="preserve">: </w:t>
            </w:r>
          </w:p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/>
                <w:sz w:val="26"/>
                <w:lang w:val="sv-SE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</w:rPr>
              <w:t>Tổng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độ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/>
                <w:iCs/>
                <w:sz w:val="26"/>
              </w:rPr>
              <w:t xml:space="preserve"> (</w:t>
            </w:r>
            <w:r>
              <w:rPr>
                <w:rFonts w:ascii="Times New Roman" w:eastAsia="Times New Roman" w:hAnsi="Times New Roman"/>
                <w:sz w:val="26"/>
              </w:rPr>
              <w:t xml:space="preserve">50%)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72E" w:rsidRDefault="005C572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/>
                <w:sz w:val="26"/>
                <w:lang w:val="sv-S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/>
                <w:sz w:val="26"/>
                <w:lang w:val="sv-SE"/>
              </w:rPr>
            </w:pPr>
          </w:p>
        </w:tc>
      </w:tr>
      <w:tr w:rsidR="005C572E" w:rsidTr="005C572E">
        <w:trPr>
          <w:trHeight w:val="34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72E" w:rsidRDefault="005C572E">
            <w:pPr>
              <w:spacing w:line="256" w:lineRule="auto"/>
              <w:rPr>
                <w:rFonts w:ascii="Times New Roman" w:eastAsia="Times New Roman" w:hAnsi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72E" w:rsidRDefault="005C57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/>
                <w:b/>
                <w:bCs/>
                <w:sz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6"/>
                <w:lang w:val="sv-SE"/>
              </w:rPr>
              <w:t xml:space="preserve">Mức đạt: </w:t>
            </w:r>
            <w:r>
              <w:rPr>
                <w:rFonts w:ascii="Times New Roman" w:eastAsia="TimesNewRomanPS-BoldMT" w:hAnsi="Times New Roman"/>
                <w:sz w:val="26"/>
                <w:lang w:val="sv-SE"/>
              </w:rPr>
              <w:t xml:space="preserve">Tổng các mức độ đánh giá </w:t>
            </w:r>
            <w:r>
              <w:rPr>
                <w:rFonts w:ascii="Times New Roman" w:eastAsia="Times New Roman" w:hAnsi="Times New Roman"/>
                <w:kern w:val="36"/>
                <w:sz w:val="26"/>
              </w:rPr>
              <w:t xml:space="preserve">≥ </w:t>
            </w:r>
            <w:r>
              <w:rPr>
                <w:rFonts w:ascii="Times New Roman" w:eastAsia="TimesNewRomanPS-BoldMT" w:hAnsi="Times New Roman"/>
                <w:sz w:val="26"/>
                <w:lang w:val="sv-SE"/>
              </w:rPr>
              <w:t>50%</w:t>
            </w:r>
          </w:p>
        </w:tc>
      </w:tr>
    </w:tbl>
    <w:p w:rsidR="005C572E" w:rsidRDefault="005C572E" w:rsidP="005C572E">
      <w:pPr>
        <w:shd w:val="clear" w:color="auto" w:fill="FFFFFF" w:themeFill="background1"/>
      </w:pPr>
    </w:p>
    <w:p w:rsidR="00945022" w:rsidRDefault="00945022">
      <w:bookmarkStart w:id="0" w:name="_GoBack"/>
      <w:bookmarkEnd w:id="0"/>
    </w:p>
    <w:sectPr w:rsidR="009450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5A"/>
    <w:rsid w:val="005C572E"/>
    <w:rsid w:val="006B7A5A"/>
    <w:rsid w:val="0094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11343C-717D-4692-83DD-BC351C80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72E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57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THCS QUE THUAN</dc:creator>
  <cp:keywords/>
  <dc:description/>
  <cp:lastModifiedBy>OANH THCS QUE THUAN</cp:lastModifiedBy>
  <cp:revision>3</cp:revision>
  <dcterms:created xsi:type="dcterms:W3CDTF">2023-04-29T14:50:00Z</dcterms:created>
  <dcterms:modified xsi:type="dcterms:W3CDTF">2023-04-29T14:51:00Z</dcterms:modified>
</cp:coreProperties>
</file>